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3" w:rsidRDefault="00D83A29" w:rsidP="00460933">
      <w:pPr>
        <w:pStyle w:val="berschrift2"/>
        <w:numPr>
          <w:ilvl w:val="0"/>
          <w:numId w:val="0"/>
        </w:numPr>
      </w:pPr>
      <w:r>
        <w:t>Bitte zurück an:</w:t>
      </w:r>
      <w:r w:rsidR="00E408E2">
        <w:t xml:space="preserve"> </w:t>
      </w:r>
      <w:hyperlink r:id="rId8" w:history="1">
        <w:r w:rsidR="00E408E2" w:rsidRPr="00B86822">
          <w:rPr>
            <w:rStyle w:val="Hyperlink"/>
            <w:sz w:val="22"/>
            <w:szCs w:val="22"/>
          </w:rPr>
          <w:t>frank.becker@kit.edu</w:t>
        </w:r>
      </w:hyperlink>
      <w:r w:rsidR="00E408E2">
        <w:t xml:space="preserve"> </w:t>
      </w:r>
      <w:r w:rsidRPr="004C04A6">
        <w:t xml:space="preserve"> </w:t>
      </w:r>
      <w:r w:rsidR="0031354B">
        <w:tab/>
      </w:r>
      <w:r w:rsidR="009251A0">
        <w:t xml:space="preserve">cc </w:t>
      </w:r>
      <w:hyperlink r:id="rId9" w:history="1">
        <w:r w:rsidR="00460933" w:rsidRPr="0042314D">
          <w:rPr>
            <w:rStyle w:val="Hyperlink"/>
          </w:rPr>
          <w:t>christian.naber@kit.edu</w:t>
        </w:r>
      </w:hyperlink>
    </w:p>
    <w:p w:rsidR="009251A0" w:rsidRDefault="009251A0" w:rsidP="00460933">
      <w:pPr>
        <w:pStyle w:val="berschrift2"/>
        <w:numPr>
          <w:ilvl w:val="0"/>
          <w:numId w:val="0"/>
        </w:numPr>
      </w:pPr>
    </w:p>
    <w:p w:rsidR="0095067B" w:rsidRPr="004C04A6" w:rsidRDefault="00FC1645" w:rsidP="00460933">
      <w:pPr>
        <w:pStyle w:val="berschrift2"/>
        <w:numPr>
          <w:ilvl w:val="0"/>
          <w:numId w:val="0"/>
        </w:numPr>
      </w:pPr>
      <w:r w:rsidRPr="004C04A6">
        <w:t xml:space="preserve">DEADLINE  </w:t>
      </w:r>
      <w:r w:rsidR="00460933">
        <w:t>1</w:t>
      </w:r>
      <w:r w:rsidR="00217992">
        <w:t>.</w:t>
      </w:r>
      <w:r w:rsidR="00C10654">
        <w:t xml:space="preserve"> </w:t>
      </w:r>
      <w:r w:rsidR="00460933">
        <w:t>März 2017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460933" w:rsidRDefault="00460933" w:rsidP="00460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zur 86</w:t>
      </w:r>
      <w:r w:rsidR="00FC1645" w:rsidRPr="00C74976">
        <w:rPr>
          <w:rFonts w:ascii="Arial" w:hAnsi="Arial" w:cs="Arial"/>
          <w:b/>
          <w:sz w:val="22"/>
          <w:szCs w:val="22"/>
        </w:rPr>
        <w:t xml:space="preserve">. Sitzung des AKD am </w:t>
      </w:r>
      <w:r>
        <w:rPr>
          <w:rFonts w:ascii="Arial" w:hAnsi="Arial" w:cs="Arial"/>
          <w:b/>
          <w:sz w:val="22"/>
          <w:szCs w:val="22"/>
        </w:rPr>
        <w:t>28</w:t>
      </w:r>
      <w:r w:rsidR="001D308A">
        <w:rPr>
          <w:rFonts w:ascii="Arial" w:hAnsi="Arial" w:cs="Arial"/>
          <w:b/>
          <w:sz w:val="22"/>
          <w:szCs w:val="22"/>
        </w:rPr>
        <w:t xml:space="preserve">. und </w:t>
      </w:r>
      <w:r>
        <w:rPr>
          <w:rFonts w:ascii="Arial" w:hAnsi="Arial" w:cs="Arial"/>
          <w:b/>
          <w:sz w:val="22"/>
          <w:szCs w:val="22"/>
        </w:rPr>
        <w:t>29.3.2017</w:t>
      </w:r>
      <w:r w:rsidR="001D308A" w:rsidRPr="001D30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460933">
        <w:rPr>
          <w:rFonts w:ascii="Arial" w:hAnsi="Arial" w:cs="Arial"/>
          <w:b/>
          <w:sz w:val="22"/>
          <w:szCs w:val="22"/>
        </w:rPr>
        <w:t>m Campus Nord des Karlsruher Instituts für Technologie</w:t>
      </w:r>
      <w:r w:rsidRPr="00460933">
        <w:rPr>
          <w:rFonts w:ascii="Arial" w:hAnsi="Arial" w:cs="Arial"/>
          <w:sz w:val="22"/>
          <w:szCs w:val="22"/>
        </w:rPr>
        <w:t xml:space="preserve"> </w:t>
      </w:r>
    </w:p>
    <w:p w:rsidR="00FC1645" w:rsidRDefault="00460933" w:rsidP="00460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Insbesondere f</w:t>
      </w:r>
      <w:r w:rsidRPr="00460933">
        <w:rPr>
          <w:rFonts w:ascii="Arial" w:hAnsi="Arial" w:cs="Arial"/>
          <w:sz w:val="22"/>
          <w:szCs w:val="22"/>
        </w:rPr>
        <w:t>ür die Erstellung eines Besucherausweises werden folgende Daten benötigt:</w:t>
      </w:r>
    </w:p>
    <w:p w:rsidR="00460933" w:rsidRPr="00FC1645" w:rsidRDefault="00460933" w:rsidP="00460933">
      <w:pPr>
        <w:rPr>
          <w:rFonts w:ascii="Arial" w:hAnsi="Arial" w:cs="Arial"/>
          <w:sz w:val="22"/>
          <w:szCs w:val="22"/>
        </w:rPr>
      </w:pPr>
    </w:p>
    <w:p w:rsidR="00F041D1" w:rsidRDefault="00FC1645" w:rsidP="00F041D1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Name und Titel:</w:t>
      </w:r>
      <w:r w:rsidR="00BA64C2">
        <w:rPr>
          <w:rFonts w:ascii="Arial" w:hAnsi="Arial" w:cs="Arial"/>
          <w:sz w:val="22"/>
          <w:szCs w:val="22"/>
        </w:rPr>
        <w:t xml:space="preserve"> </w:t>
      </w:r>
    </w:p>
    <w:p w:rsidR="0098601D" w:rsidRDefault="0098601D" w:rsidP="00F041D1">
      <w:pPr>
        <w:rPr>
          <w:rFonts w:ascii="Arial" w:hAnsi="Arial" w:cs="Arial"/>
          <w:sz w:val="22"/>
          <w:szCs w:val="22"/>
        </w:rPr>
      </w:pPr>
    </w:p>
    <w:p w:rsidR="0098601D" w:rsidRDefault="00217992" w:rsidP="00F04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  <w:r w:rsidR="00CD2DB9">
        <w:rPr>
          <w:rFonts w:ascii="Arial" w:hAnsi="Arial" w:cs="Arial"/>
          <w:sz w:val="22"/>
          <w:szCs w:val="22"/>
        </w:rPr>
        <w:t>:</w:t>
      </w:r>
    </w:p>
    <w:p w:rsidR="00460933" w:rsidRDefault="00460933" w:rsidP="00460933">
      <w:pPr>
        <w:rPr>
          <w:rFonts w:ascii="Arial" w:hAnsi="Arial" w:cs="Arial"/>
          <w:sz w:val="22"/>
          <w:szCs w:val="22"/>
        </w:rPr>
      </w:pPr>
    </w:p>
    <w:p w:rsidR="00460933" w:rsidRDefault="00460933" w:rsidP="00460933">
      <w:pPr>
        <w:rPr>
          <w:rFonts w:ascii="Arial" w:hAnsi="Arial" w:cs="Arial"/>
          <w:sz w:val="22"/>
          <w:szCs w:val="22"/>
        </w:rPr>
      </w:pPr>
      <w:r w:rsidRPr="00460933">
        <w:rPr>
          <w:rFonts w:ascii="Arial" w:hAnsi="Arial" w:cs="Arial"/>
          <w:sz w:val="22"/>
          <w:szCs w:val="22"/>
        </w:rPr>
        <w:t>Geburtsdatum</w:t>
      </w:r>
      <w:r>
        <w:rPr>
          <w:rFonts w:ascii="Arial" w:hAnsi="Arial" w:cs="Arial"/>
          <w:sz w:val="22"/>
          <w:szCs w:val="22"/>
        </w:rPr>
        <w:t>:</w:t>
      </w:r>
    </w:p>
    <w:p w:rsidR="00460933" w:rsidRPr="00460933" w:rsidRDefault="00460933" w:rsidP="00460933">
      <w:pPr>
        <w:rPr>
          <w:rFonts w:ascii="Arial" w:hAnsi="Arial" w:cs="Arial"/>
          <w:sz w:val="22"/>
          <w:szCs w:val="22"/>
        </w:rPr>
      </w:pPr>
    </w:p>
    <w:p w:rsidR="00460933" w:rsidRDefault="00460933" w:rsidP="00460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Geburtsort:</w:t>
      </w:r>
    </w:p>
    <w:p w:rsidR="00460933" w:rsidRPr="00FC1645" w:rsidRDefault="00460933" w:rsidP="00F041D1">
      <w:pPr>
        <w:rPr>
          <w:rFonts w:ascii="Arial" w:hAnsi="Arial" w:cs="Arial"/>
          <w:sz w:val="22"/>
          <w:szCs w:val="22"/>
        </w:rPr>
      </w:pPr>
    </w:p>
    <w:p w:rsidR="0098601D" w:rsidRDefault="00FC1645" w:rsidP="009D661B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Email:</w:t>
      </w:r>
    </w:p>
    <w:p w:rsidR="00FC1645" w:rsidRPr="00FC1645" w:rsidRDefault="00BA64C2" w:rsidP="009D6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601D" w:rsidRDefault="00FC1645" w:rsidP="009D661B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Telefon:</w:t>
      </w:r>
    </w:p>
    <w:p w:rsidR="00FC1645" w:rsidRPr="00FC1645" w:rsidRDefault="00BA64C2" w:rsidP="009D6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C1645" w:rsidRDefault="00FC1645" w:rsidP="009D661B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Institutions-/Firmenname:</w:t>
      </w:r>
      <w:r w:rsidR="00BA64C2">
        <w:rPr>
          <w:rFonts w:ascii="Arial" w:hAnsi="Arial" w:cs="Arial"/>
          <w:sz w:val="22"/>
          <w:szCs w:val="22"/>
        </w:rPr>
        <w:t xml:space="preserve"> </w:t>
      </w:r>
    </w:p>
    <w:p w:rsidR="0098601D" w:rsidRPr="00FC1645" w:rsidRDefault="0098601D" w:rsidP="009D661B">
      <w:pPr>
        <w:rPr>
          <w:rFonts w:ascii="Arial" w:hAnsi="Arial" w:cs="Arial"/>
          <w:sz w:val="22"/>
          <w:szCs w:val="22"/>
        </w:rPr>
      </w:pP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Ich werde an obiger Sitzung voraussichtlich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bookmarkStart w:id="0" w:name="Kontrollkästchen1"/>
    <w:p w:rsidR="00FC1645" w:rsidRPr="00FC1645" w:rsidRDefault="00CA3E23" w:rsidP="00CA3E23">
      <w:pPr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2C3501">
        <w:rPr>
          <w:rFonts w:ascii="Arial Unicode MS" w:eastAsia="Arial Unicode MS" w:hAnsi="Arial Unicode MS" w:cs="Arial Unicode MS"/>
          <w:sz w:val="16"/>
          <w:szCs w:val="16"/>
        </w:rPr>
      </w:r>
      <w:r w:rsidR="002C3501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0"/>
      <w:r w:rsidR="00FC1645" w:rsidRPr="00FC1645">
        <w:rPr>
          <w:rFonts w:ascii="Arial" w:hAnsi="Arial" w:cs="Arial"/>
          <w:sz w:val="22"/>
          <w:szCs w:val="22"/>
        </w:rPr>
        <w:tab/>
        <w:t xml:space="preserve">am </w:t>
      </w:r>
      <w:r w:rsidR="00460933">
        <w:rPr>
          <w:rFonts w:ascii="Arial" w:hAnsi="Arial" w:cs="Arial"/>
          <w:sz w:val="22"/>
          <w:szCs w:val="22"/>
        </w:rPr>
        <w:t>28.3</w:t>
      </w:r>
      <w:r w:rsidR="00FC1645" w:rsidRPr="00FC1645">
        <w:rPr>
          <w:rFonts w:ascii="Arial" w:hAnsi="Arial" w:cs="Arial"/>
          <w:sz w:val="22"/>
          <w:szCs w:val="22"/>
        </w:rPr>
        <w:t>.201</w:t>
      </w:r>
      <w:r w:rsidR="00460933">
        <w:rPr>
          <w:rFonts w:ascii="Arial" w:hAnsi="Arial" w:cs="Arial"/>
          <w:sz w:val="22"/>
          <w:szCs w:val="22"/>
        </w:rPr>
        <w:t>7</w:t>
      </w:r>
      <w:r w:rsidR="00FC1645" w:rsidRPr="00FC1645">
        <w:rPr>
          <w:rFonts w:ascii="Arial" w:hAnsi="Arial" w:cs="Arial"/>
          <w:sz w:val="22"/>
          <w:szCs w:val="22"/>
        </w:rPr>
        <w:t xml:space="preserve"> teilnehmen</w:t>
      </w:r>
    </w:p>
    <w:p w:rsidR="00FC1645" w:rsidRPr="00FC1645" w:rsidRDefault="00CA3E23" w:rsidP="004E36AB">
      <w:pPr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2C3501">
        <w:rPr>
          <w:rFonts w:ascii="Arial Unicode MS" w:eastAsia="Arial Unicode MS" w:hAnsi="Arial Unicode MS" w:cs="Arial Unicode MS"/>
          <w:sz w:val="16"/>
          <w:szCs w:val="16"/>
        </w:rPr>
      </w:r>
      <w:r w:rsidR="002C3501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FC1645" w:rsidRPr="00FC1645">
        <w:rPr>
          <w:rFonts w:ascii="Arial" w:hAnsi="Arial" w:cs="Arial"/>
          <w:sz w:val="22"/>
          <w:szCs w:val="22"/>
        </w:rPr>
        <w:tab/>
        <w:t xml:space="preserve">am </w:t>
      </w:r>
      <w:r w:rsidR="00460933">
        <w:rPr>
          <w:rFonts w:ascii="Arial" w:hAnsi="Arial" w:cs="Arial"/>
          <w:sz w:val="22"/>
          <w:szCs w:val="22"/>
        </w:rPr>
        <w:t>29</w:t>
      </w:r>
      <w:r w:rsidR="00C36596">
        <w:rPr>
          <w:rFonts w:ascii="Arial" w:hAnsi="Arial" w:cs="Arial"/>
          <w:sz w:val="22"/>
          <w:szCs w:val="22"/>
        </w:rPr>
        <w:t>.</w:t>
      </w:r>
      <w:r w:rsidR="00460933">
        <w:rPr>
          <w:rFonts w:ascii="Arial" w:hAnsi="Arial" w:cs="Arial"/>
          <w:sz w:val="22"/>
          <w:szCs w:val="22"/>
        </w:rPr>
        <w:t>3</w:t>
      </w:r>
      <w:r w:rsidR="00C36596">
        <w:rPr>
          <w:rFonts w:ascii="Arial" w:hAnsi="Arial" w:cs="Arial"/>
          <w:sz w:val="22"/>
          <w:szCs w:val="22"/>
        </w:rPr>
        <w:t>.201</w:t>
      </w:r>
      <w:r w:rsidR="00460933">
        <w:rPr>
          <w:rFonts w:ascii="Arial" w:hAnsi="Arial" w:cs="Arial"/>
          <w:sz w:val="22"/>
          <w:szCs w:val="22"/>
        </w:rPr>
        <w:t>7</w:t>
      </w:r>
      <w:r w:rsidR="00FC1645" w:rsidRPr="00FC1645">
        <w:rPr>
          <w:rFonts w:ascii="Arial" w:hAnsi="Arial" w:cs="Arial"/>
          <w:sz w:val="22"/>
          <w:szCs w:val="22"/>
        </w:rPr>
        <w:t xml:space="preserve"> teilnehmen</w:t>
      </w:r>
    </w:p>
    <w:p w:rsidR="00FC1645" w:rsidRDefault="00FC1645">
      <w:pPr>
        <w:rPr>
          <w:rFonts w:ascii="Arial" w:hAnsi="Arial" w:cs="Arial"/>
          <w:sz w:val="22"/>
          <w:szCs w:val="22"/>
        </w:rPr>
      </w:pPr>
    </w:p>
    <w:p w:rsidR="00FC1645" w:rsidRDefault="00FC1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melde einen Beitrag mit folgendem Titel 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01907" w:rsidRPr="009737AF">
        <w:trPr>
          <w:trHeight w:val="1436"/>
        </w:trPr>
        <w:tc>
          <w:tcPr>
            <w:tcW w:w="9286" w:type="dxa"/>
          </w:tcPr>
          <w:p w:rsidR="00401907" w:rsidRPr="009737AF" w:rsidRDefault="0040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D5E" w:rsidRDefault="00423D5E">
      <w:pPr>
        <w:rPr>
          <w:rFonts w:ascii="Arial" w:hAnsi="Arial" w:cs="Arial"/>
          <w:sz w:val="22"/>
          <w:szCs w:val="22"/>
        </w:rPr>
      </w:pPr>
    </w:p>
    <w:p w:rsidR="00FC1645" w:rsidRDefault="00C74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Beitrag gehört </w:t>
      </w:r>
    </w:p>
    <w:p w:rsidR="00C74976" w:rsidRDefault="00C74976">
      <w:pPr>
        <w:rPr>
          <w:rFonts w:ascii="Arial" w:hAnsi="Arial" w:cs="Arial"/>
          <w:sz w:val="22"/>
          <w:szCs w:val="22"/>
        </w:rPr>
      </w:pPr>
    </w:p>
    <w:p w:rsidR="0073134A" w:rsidRPr="0073134A" w:rsidRDefault="00690DF5" w:rsidP="00460933">
      <w:pPr>
        <w:ind w:left="705" w:hanging="705"/>
        <w:rPr>
          <w:rFonts w:ascii="Arial" w:hAnsi="Arial" w:cs="Arial"/>
          <w:sz w:val="22"/>
          <w:szCs w:val="22"/>
        </w:rPr>
      </w:pP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2C3501">
        <w:rPr>
          <w:rFonts w:ascii="Arial Unicode MS" w:eastAsia="Arial Unicode MS" w:hAnsi="Arial Unicode MS" w:cs="Arial Unicode MS"/>
          <w:sz w:val="16"/>
          <w:szCs w:val="16"/>
        </w:rPr>
      </w:r>
      <w:r w:rsidR="002C3501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A84E02">
        <w:rPr>
          <w:rFonts w:ascii="Arial" w:hAnsi="Arial" w:cs="Arial"/>
          <w:sz w:val="22"/>
          <w:szCs w:val="22"/>
        </w:rPr>
        <w:tab/>
        <w:t>zu den</w:t>
      </w:r>
      <w:r w:rsidR="00C74976">
        <w:rPr>
          <w:rFonts w:ascii="Arial" w:hAnsi="Arial" w:cs="Arial"/>
          <w:sz w:val="22"/>
          <w:szCs w:val="22"/>
        </w:rPr>
        <w:t xml:space="preserve"> </w:t>
      </w:r>
      <w:r w:rsidR="00A84E02">
        <w:rPr>
          <w:rFonts w:ascii="Arial" w:hAnsi="Arial" w:cs="Arial"/>
          <w:sz w:val="22"/>
          <w:szCs w:val="22"/>
        </w:rPr>
        <w:t>Schwerpunktthemen</w:t>
      </w:r>
      <w:r w:rsidR="0073134A" w:rsidRPr="0073134A">
        <w:rPr>
          <w:rFonts w:ascii="Arial" w:hAnsi="Arial" w:cs="Arial"/>
          <w:sz w:val="22"/>
          <w:szCs w:val="22"/>
        </w:rPr>
        <w:t xml:space="preserve"> „</w:t>
      </w:r>
      <w:r w:rsidR="00460933" w:rsidRPr="00460933">
        <w:rPr>
          <w:rFonts w:ascii="Arial" w:hAnsi="Arial" w:cs="Arial"/>
          <w:sz w:val="22"/>
          <w:szCs w:val="22"/>
        </w:rPr>
        <w:t>Empfehlung Messunsicherheiten („ICRU News“) und Radon</w:t>
      </w:r>
      <w:r w:rsidR="00A84E02">
        <w:rPr>
          <w:rFonts w:ascii="Arial" w:hAnsi="Arial" w:cs="Arial"/>
          <w:sz w:val="22"/>
          <w:szCs w:val="22"/>
        </w:rPr>
        <w:t>“</w:t>
      </w:r>
    </w:p>
    <w:p w:rsidR="00C74976" w:rsidRDefault="00690DF5">
      <w:pPr>
        <w:rPr>
          <w:rFonts w:ascii="Arial" w:hAnsi="Arial" w:cs="Arial"/>
          <w:sz w:val="22"/>
          <w:szCs w:val="22"/>
        </w:rPr>
      </w:pP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2C3501">
        <w:rPr>
          <w:rFonts w:ascii="Arial Unicode MS" w:eastAsia="Arial Unicode MS" w:hAnsi="Arial Unicode MS" w:cs="Arial Unicode MS"/>
          <w:sz w:val="16"/>
          <w:szCs w:val="16"/>
        </w:rPr>
      </w:r>
      <w:r w:rsidR="002C3501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C74976">
        <w:rPr>
          <w:rFonts w:ascii="Arial" w:hAnsi="Arial" w:cs="Arial"/>
          <w:sz w:val="22"/>
          <w:szCs w:val="22"/>
        </w:rPr>
        <w:tab/>
        <w:t>zu sonstigen Fachbeiträgen</w:t>
      </w:r>
    </w:p>
    <w:p w:rsidR="006E0E9E" w:rsidRDefault="006E0E9E">
      <w:pPr>
        <w:rPr>
          <w:rFonts w:ascii="Arial" w:hAnsi="Arial" w:cs="Arial"/>
          <w:sz w:val="22"/>
          <w:szCs w:val="22"/>
        </w:rPr>
      </w:pPr>
    </w:p>
    <w:p w:rsidR="00C74976" w:rsidRDefault="00C74976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C74976" w:rsidRDefault="00C74976">
      <w:pPr>
        <w:rPr>
          <w:rFonts w:ascii="Arial" w:hAnsi="Arial" w:cs="Arial"/>
          <w:b/>
          <w:sz w:val="22"/>
          <w:szCs w:val="22"/>
        </w:rPr>
      </w:pPr>
      <w:r w:rsidRPr="00C74976">
        <w:rPr>
          <w:rFonts w:ascii="Arial" w:hAnsi="Arial" w:cs="Arial"/>
          <w:b/>
          <w:sz w:val="22"/>
          <w:szCs w:val="22"/>
        </w:rPr>
        <w:t>Ich werde voraussichtlich</w:t>
      </w:r>
    </w:p>
    <w:p w:rsidR="006E0E9E" w:rsidRPr="00C74976" w:rsidRDefault="006E0E9E">
      <w:pPr>
        <w:rPr>
          <w:rFonts w:ascii="Arial" w:hAnsi="Arial" w:cs="Arial"/>
          <w:b/>
          <w:sz w:val="22"/>
          <w:szCs w:val="22"/>
        </w:rPr>
      </w:pPr>
    </w:p>
    <w:p w:rsidR="00C74976" w:rsidRDefault="00CA3E23" w:rsidP="00460933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2C3501">
        <w:rPr>
          <w:rFonts w:ascii="Arial Unicode MS" w:eastAsia="Arial Unicode MS" w:hAnsi="Arial Unicode MS" w:cs="Arial Unicode MS"/>
          <w:sz w:val="16"/>
          <w:szCs w:val="16"/>
        </w:rPr>
      </w:r>
      <w:r w:rsidR="002C3501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60933">
        <w:rPr>
          <w:rFonts w:ascii="Arial" w:hAnsi="Arial" w:cs="Arial"/>
          <w:sz w:val="22"/>
          <w:szCs w:val="22"/>
        </w:rPr>
        <w:tab/>
      </w:r>
      <w:r w:rsidR="006E0E9E" w:rsidRPr="009251A0">
        <w:rPr>
          <w:rFonts w:ascii="Arial" w:hAnsi="Arial" w:cs="Arial"/>
          <w:sz w:val="22"/>
          <w:szCs w:val="22"/>
        </w:rPr>
        <w:t>a</w:t>
      </w:r>
      <w:r w:rsidRPr="009251A0">
        <w:rPr>
          <w:rFonts w:ascii="Arial" w:hAnsi="Arial" w:cs="Arial"/>
          <w:sz w:val="22"/>
          <w:szCs w:val="22"/>
        </w:rPr>
        <w:t xml:space="preserve">m </w:t>
      </w:r>
      <w:r w:rsidR="0098601D" w:rsidRPr="009251A0">
        <w:rPr>
          <w:rFonts w:ascii="Arial" w:hAnsi="Arial" w:cs="Arial"/>
          <w:sz w:val="22"/>
          <w:szCs w:val="22"/>
        </w:rPr>
        <w:t xml:space="preserve"> </w:t>
      </w:r>
      <w:r w:rsidRPr="009251A0">
        <w:rPr>
          <w:rFonts w:ascii="Arial" w:hAnsi="Arial" w:cs="Arial"/>
          <w:sz w:val="22"/>
          <w:szCs w:val="22"/>
        </w:rPr>
        <w:t>Abe</w:t>
      </w:r>
      <w:r w:rsidR="00460933">
        <w:rPr>
          <w:rFonts w:ascii="Arial" w:hAnsi="Arial" w:cs="Arial"/>
          <w:sz w:val="22"/>
          <w:szCs w:val="22"/>
        </w:rPr>
        <w:t>nd des 28</w:t>
      </w:r>
      <w:r w:rsidRPr="009251A0">
        <w:rPr>
          <w:rFonts w:ascii="Arial" w:hAnsi="Arial" w:cs="Arial"/>
          <w:sz w:val="22"/>
          <w:szCs w:val="22"/>
        </w:rPr>
        <w:t xml:space="preserve">. </w:t>
      </w:r>
      <w:r w:rsidR="00460933">
        <w:rPr>
          <w:rFonts w:ascii="Arial" w:hAnsi="Arial" w:cs="Arial"/>
          <w:sz w:val="22"/>
          <w:szCs w:val="22"/>
        </w:rPr>
        <w:t>März</w:t>
      </w:r>
      <w:r w:rsidR="0073134A">
        <w:rPr>
          <w:rFonts w:ascii="Arial" w:hAnsi="Arial" w:cs="Arial"/>
          <w:sz w:val="22"/>
          <w:szCs w:val="22"/>
        </w:rPr>
        <w:t xml:space="preserve"> </w:t>
      </w:r>
      <w:r w:rsidR="00033A44">
        <w:rPr>
          <w:rFonts w:ascii="Arial" w:hAnsi="Arial" w:cs="Arial"/>
          <w:sz w:val="22"/>
          <w:szCs w:val="22"/>
        </w:rPr>
        <w:t>(D</w:t>
      </w:r>
      <w:r w:rsidR="001248D3">
        <w:rPr>
          <w:rFonts w:ascii="Arial" w:hAnsi="Arial" w:cs="Arial"/>
          <w:sz w:val="22"/>
          <w:szCs w:val="22"/>
        </w:rPr>
        <w:t>i</w:t>
      </w:r>
      <w:r w:rsidRPr="009251A0">
        <w:rPr>
          <w:rFonts w:ascii="Arial" w:hAnsi="Arial" w:cs="Arial"/>
          <w:sz w:val="22"/>
          <w:szCs w:val="22"/>
        </w:rPr>
        <w:t xml:space="preserve">) </w:t>
      </w:r>
      <w:r w:rsidR="00570F97" w:rsidRPr="009251A0">
        <w:rPr>
          <w:rFonts w:ascii="Arial" w:hAnsi="Arial" w:cs="Arial"/>
          <w:sz w:val="22"/>
          <w:szCs w:val="22"/>
        </w:rPr>
        <w:t xml:space="preserve">am gemeinsamen Abendessen </w:t>
      </w:r>
      <w:r w:rsidR="00C74976" w:rsidRPr="009251A0">
        <w:rPr>
          <w:rFonts w:ascii="Arial" w:hAnsi="Arial" w:cs="Arial"/>
          <w:sz w:val="22"/>
          <w:szCs w:val="22"/>
        </w:rPr>
        <w:t xml:space="preserve">teilnehmen </w:t>
      </w:r>
    </w:p>
    <w:p w:rsidR="006E0E9E" w:rsidRDefault="006E0E9E" w:rsidP="00CA3E23">
      <w:pPr>
        <w:ind w:left="705" w:hanging="705"/>
        <w:rPr>
          <w:rFonts w:ascii="Arial" w:hAnsi="Arial" w:cs="Arial"/>
          <w:sz w:val="22"/>
          <w:szCs w:val="22"/>
        </w:rPr>
      </w:pPr>
    </w:p>
    <w:p w:rsidR="00CA3E23" w:rsidRDefault="00CA3E23" w:rsidP="00621C02">
      <w:pPr>
        <w:ind w:left="705" w:hanging="705"/>
        <w:rPr>
          <w:rFonts w:ascii="Arial" w:hAnsi="Arial" w:cs="Arial"/>
          <w:sz w:val="22"/>
          <w:szCs w:val="22"/>
        </w:rPr>
      </w:pPr>
    </w:p>
    <w:p w:rsidR="00C74976" w:rsidRPr="00721532" w:rsidRDefault="00CD2116" w:rsidP="00CD2116">
      <w:pPr>
        <w:rPr>
          <w:rFonts w:ascii="Arial" w:hAnsi="Arial" w:cs="Arial"/>
          <w:b/>
          <w:sz w:val="22"/>
          <w:szCs w:val="22"/>
        </w:rPr>
      </w:pPr>
      <w:r w:rsidRPr="00721532">
        <w:rPr>
          <w:rFonts w:ascii="Arial" w:hAnsi="Arial" w:cs="Arial"/>
          <w:b/>
          <w:sz w:val="22"/>
          <w:szCs w:val="22"/>
        </w:rPr>
        <w:t>I</w:t>
      </w:r>
      <w:r w:rsidR="00C74976" w:rsidRPr="00721532">
        <w:rPr>
          <w:rFonts w:ascii="Arial" w:hAnsi="Arial" w:cs="Arial"/>
          <w:b/>
          <w:sz w:val="22"/>
          <w:szCs w:val="22"/>
        </w:rPr>
        <w:t xml:space="preserve">ch </w:t>
      </w:r>
      <w:r w:rsidRPr="00721532">
        <w:rPr>
          <w:rFonts w:ascii="Arial" w:hAnsi="Arial" w:cs="Arial"/>
          <w:b/>
          <w:sz w:val="22"/>
          <w:szCs w:val="22"/>
        </w:rPr>
        <w:t xml:space="preserve">bin </w:t>
      </w:r>
      <w:r w:rsidR="00C74976" w:rsidRPr="00721532">
        <w:rPr>
          <w:rFonts w:ascii="Arial" w:hAnsi="Arial" w:cs="Arial"/>
          <w:b/>
          <w:sz w:val="22"/>
          <w:szCs w:val="22"/>
        </w:rPr>
        <w:t>an</w:t>
      </w:r>
    </w:p>
    <w:p w:rsidR="00CD2116" w:rsidRDefault="00CD2116" w:rsidP="00460933">
      <w:pPr>
        <w:spacing w:before="120" w:after="60"/>
        <w:ind w:left="578" w:hanging="578"/>
        <w:outlineLvl w:val="1"/>
        <w:rPr>
          <w:rFonts w:ascii="Arial" w:hAnsi="Arial" w:cs="Arial"/>
          <w:b/>
          <w:sz w:val="22"/>
          <w:szCs w:val="22"/>
        </w:rPr>
      </w:pP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instrText xml:space="preserve"> FORMCHECKBOX </w:instrText>
      </w:r>
      <w:r w:rsidR="002C3501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r>
      <w:r w:rsidR="002C3501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separate"/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end"/>
      </w:r>
      <w:r w:rsidRPr="00721532">
        <w:rPr>
          <w:rFonts w:ascii="Arial" w:hAnsi="Arial" w:cs="Arial"/>
          <w:b/>
          <w:bCs/>
          <w:iCs/>
          <w:sz w:val="22"/>
          <w:szCs w:val="22"/>
        </w:rPr>
        <w:tab/>
      </w:r>
      <w:r w:rsidR="00460933">
        <w:rPr>
          <w:rFonts w:ascii="Arial" w:hAnsi="Arial" w:cs="Arial"/>
          <w:sz w:val="22"/>
          <w:szCs w:val="22"/>
        </w:rPr>
        <w:tab/>
      </w:r>
      <w:r w:rsidR="00AB4DEB" w:rsidRPr="00721532">
        <w:rPr>
          <w:rFonts w:ascii="Arial" w:hAnsi="Arial" w:cs="Arial"/>
          <w:sz w:val="22"/>
          <w:szCs w:val="22"/>
        </w:rPr>
        <w:t xml:space="preserve">einem gemeinsamen Abendessen </w:t>
      </w:r>
      <w:r w:rsidR="00A576A3" w:rsidRPr="00721532">
        <w:rPr>
          <w:rFonts w:ascii="Arial" w:hAnsi="Arial" w:cs="Arial"/>
          <w:sz w:val="22"/>
          <w:szCs w:val="22"/>
        </w:rPr>
        <w:t xml:space="preserve">am </w:t>
      </w:r>
      <w:r w:rsidR="00460933">
        <w:rPr>
          <w:rFonts w:ascii="Arial" w:hAnsi="Arial" w:cs="Arial"/>
          <w:sz w:val="22"/>
          <w:szCs w:val="22"/>
        </w:rPr>
        <w:t>27</w:t>
      </w:r>
      <w:r w:rsidR="00AB4DEB" w:rsidRPr="00721532">
        <w:rPr>
          <w:rFonts w:ascii="Arial" w:hAnsi="Arial" w:cs="Arial"/>
          <w:sz w:val="22"/>
          <w:szCs w:val="22"/>
        </w:rPr>
        <w:t>.</w:t>
      </w:r>
      <w:r w:rsidR="002C3501">
        <w:rPr>
          <w:rFonts w:ascii="Arial" w:hAnsi="Arial" w:cs="Arial"/>
          <w:sz w:val="22"/>
          <w:szCs w:val="22"/>
        </w:rPr>
        <w:t xml:space="preserve"> </w:t>
      </w:r>
      <w:r w:rsidR="00460933">
        <w:rPr>
          <w:rFonts w:ascii="Arial" w:hAnsi="Arial" w:cs="Arial"/>
          <w:sz w:val="22"/>
          <w:szCs w:val="22"/>
        </w:rPr>
        <w:t>März</w:t>
      </w:r>
      <w:r w:rsidR="003229AD" w:rsidRPr="00721532">
        <w:rPr>
          <w:rFonts w:ascii="Arial" w:hAnsi="Arial" w:cs="Arial"/>
          <w:sz w:val="22"/>
          <w:szCs w:val="22"/>
        </w:rPr>
        <w:t>.</w:t>
      </w:r>
      <w:r w:rsidR="002C3501">
        <w:rPr>
          <w:rFonts w:ascii="Arial" w:hAnsi="Arial" w:cs="Arial"/>
          <w:sz w:val="22"/>
          <w:szCs w:val="22"/>
        </w:rPr>
        <w:t xml:space="preserve"> (Mo)</w:t>
      </w:r>
      <w:r w:rsidR="003229AD" w:rsidRPr="00721532">
        <w:rPr>
          <w:rFonts w:ascii="Arial" w:hAnsi="Arial" w:cs="Arial"/>
          <w:sz w:val="22"/>
          <w:szCs w:val="22"/>
        </w:rPr>
        <w:t>,</w:t>
      </w:r>
      <w:r w:rsidR="00AB4DEB" w:rsidRPr="00721532">
        <w:rPr>
          <w:rFonts w:ascii="Arial" w:hAnsi="Arial" w:cs="Arial"/>
          <w:sz w:val="22"/>
          <w:szCs w:val="22"/>
        </w:rPr>
        <w:t xml:space="preserve"> </w:t>
      </w:r>
      <w:r w:rsidRPr="00721532">
        <w:rPr>
          <w:rFonts w:ascii="Arial" w:hAnsi="Arial" w:cs="Arial"/>
          <w:sz w:val="22"/>
          <w:szCs w:val="22"/>
        </w:rPr>
        <w:t>am</w:t>
      </w:r>
      <w:r w:rsidR="00AB4DEB" w:rsidRPr="00721532">
        <w:rPr>
          <w:rFonts w:ascii="Arial" w:hAnsi="Arial" w:cs="Arial"/>
          <w:sz w:val="22"/>
          <w:szCs w:val="22"/>
        </w:rPr>
        <w:t xml:space="preserve"> </w:t>
      </w:r>
      <w:r w:rsidRPr="00721532">
        <w:rPr>
          <w:rFonts w:ascii="Arial" w:hAnsi="Arial" w:cs="Arial"/>
          <w:sz w:val="22"/>
          <w:szCs w:val="22"/>
        </w:rPr>
        <w:t>Vorabend der Sitzung</w:t>
      </w:r>
    </w:p>
    <w:p w:rsidR="00460933" w:rsidRPr="00460933" w:rsidRDefault="00460933" w:rsidP="00460933">
      <w:pPr>
        <w:spacing w:before="120" w:after="60"/>
        <w:ind w:left="578" w:hanging="578"/>
        <w:outlineLvl w:val="1"/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pP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instrText xml:space="preserve"> FORMCHECKBOX </w:instrText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separate"/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end"/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0933">
        <w:rPr>
          <w:rFonts w:ascii="Arial" w:hAnsi="Arial" w:cs="Arial"/>
          <w:sz w:val="22"/>
          <w:szCs w:val="22"/>
        </w:rPr>
        <w:t>einer Besichtigung des KIT Kalibrierlabors</w:t>
      </w:r>
    </w:p>
    <w:p w:rsidR="00460933" w:rsidRPr="00460933" w:rsidRDefault="00460933" w:rsidP="00460933">
      <w:pPr>
        <w:spacing w:before="120" w:after="60"/>
        <w:ind w:left="578" w:hanging="578"/>
        <w:outlineLvl w:val="1"/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pP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instrText xml:space="preserve"> FORMCHECKBOX </w:instrText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separate"/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end"/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t xml:space="preserve">    </w:t>
      </w:r>
      <w:r w:rsidRPr="00460933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0933">
        <w:rPr>
          <w:rFonts w:ascii="Arial" w:hAnsi="Arial" w:cs="Arial"/>
          <w:sz w:val="22"/>
          <w:szCs w:val="22"/>
        </w:rPr>
        <w:t xml:space="preserve">einer Besichtigung des KIT </w:t>
      </w:r>
      <w:r w:rsidRPr="00460933">
        <w:rPr>
          <w:rFonts w:ascii="Arial" w:hAnsi="Arial" w:cs="Arial"/>
          <w:sz w:val="22"/>
          <w:szCs w:val="22"/>
        </w:rPr>
        <w:t>Festkörperdosimetrie- und Radon</w:t>
      </w:r>
      <w:r w:rsidRPr="00460933">
        <w:rPr>
          <w:rFonts w:ascii="Arial" w:hAnsi="Arial" w:cs="Arial"/>
          <w:sz w:val="22"/>
          <w:szCs w:val="22"/>
        </w:rPr>
        <w:t>labors</w:t>
      </w:r>
    </w:p>
    <w:p w:rsidR="00460933" w:rsidRDefault="00460933" w:rsidP="004609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60933">
        <w:rPr>
          <w:rFonts w:ascii="Arial" w:hAnsi="Arial" w:cs="Arial"/>
          <w:sz w:val="22"/>
          <w:szCs w:val="22"/>
        </w:rPr>
        <w:t xml:space="preserve"> </w:t>
      </w:r>
    </w:p>
    <w:p w:rsidR="00C74976" w:rsidRPr="00FC1645" w:rsidRDefault="00460933" w:rsidP="002C3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60933">
        <w:rPr>
          <w:rFonts w:ascii="Arial" w:hAnsi="Arial" w:cs="Arial"/>
          <w:sz w:val="22"/>
          <w:szCs w:val="22"/>
        </w:rPr>
        <w:t>nteressiert</w:t>
      </w:r>
      <w:r>
        <w:rPr>
          <w:rFonts w:ascii="Arial" w:hAnsi="Arial" w:cs="Arial"/>
          <w:b/>
          <w:sz w:val="22"/>
          <w:szCs w:val="22"/>
        </w:rPr>
        <w:t>.</w:t>
      </w:r>
    </w:p>
    <w:sectPr w:rsidR="00C74976" w:rsidRPr="00FC1645" w:rsidSect="00C74976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C0" w:rsidRDefault="002C73C0" w:rsidP="004E36AB">
      <w:r>
        <w:separator/>
      </w:r>
    </w:p>
  </w:endnote>
  <w:endnote w:type="continuationSeparator" w:id="0">
    <w:p w:rsidR="002C73C0" w:rsidRDefault="002C73C0" w:rsidP="004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C0" w:rsidRDefault="002C73C0" w:rsidP="004E36AB">
      <w:r>
        <w:separator/>
      </w:r>
    </w:p>
  </w:footnote>
  <w:footnote w:type="continuationSeparator" w:id="0">
    <w:p w:rsidR="002C73C0" w:rsidRDefault="002C73C0" w:rsidP="004E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D"/>
    <w:rsid w:val="00017854"/>
    <w:rsid w:val="00033A44"/>
    <w:rsid w:val="001248D3"/>
    <w:rsid w:val="001622F0"/>
    <w:rsid w:val="001D308A"/>
    <w:rsid w:val="001F17F0"/>
    <w:rsid w:val="00217992"/>
    <w:rsid w:val="002544F3"/>
    <w:rsid w:val="002C3501"/>
    <w:rsid w:val="002C73C0"/>
    <w:rsid w:val="0031354B"/>
    <w:rsid w:val="003202B1"/>
    <w:rsid w:val="003229AD"/>
    <w:rsid w:val="003370D1"/>
    <w:rsid w:val="004005C4"/>
    <w:rsid w:val="00401907"/>
    <w:rsid w:val="00423D5E"/>
    <w:rsid w:val="00460933"/>
    <w:rsid w:val="004C04A6"/>
    <w:rsid w:val="004D424C"/>
    <w:rsid w:val="004E36AB"/>
    <w:rsid w:val="004F1D00"/>
    <w:rsid w:val="0054204F"/>
    <w:rsid w:val="00570F97"/>
    <w:rsid w:val="00621C02"/>
    <w:rsid w:val="00690DF5"/>
    <w:rsid w:val="006E0E9E"/>
    <w:rsid w:val="006E103F"/>
    <w:rsid w:val="006E154F"/>
    <w:rsid w:val="007058F5"/>
    <w:rsid w:val="00721532"/>
    <w:rsid w:val="0073134A"/>
    <w:rsid w:val="007A01AF"/>
    <w:rsid w:val="007C35EC"/>
    <w:rsid w:val="00880B61"/>
    <w:rsid w:val="008D2702"/>
    <w:rsid w:val="009251A0"/>
    <w:rsid w:val="0095067B"/>
    <w:rsid w:val="00953A4A"/>
    <w:rsid w:val="009737AF"/>
    <w:rsid w:val="0098601D"/>
    <w:rsid w:val="009D661B"/>
    <w:rsid w:val="00A576A3"/>
    <w:rsid w:val="00A8018D"/>
    <w:rsid w:val="00A84E02"/>
    <w:rsid w:val="00A93CA9"/>
    <w:rsid w:val="00AB2804"/>
    <w:rsid w:val="00AB4DEB"/>
    <w:rsid w:val="00BA48A1"/>
    <w:rsid w:val="00BA64C2"/>
    <w:rsid w:val="00C10654"/>
    <w:rsid w:val="00C36596"/>
    <w:rsid w:val="00C448DF"/>
    <w:rsid w:val="00C73431"/>
    <w:rsid w:val="00C74976"/>
    <w:rsid w:val="00CA3E23"/>
    <w:rsid w:val="00CD2116"/>
    <w:rsid w:val="00CD2DB9"/>
    <w:rsid w:val="00D14FDC"/>
    <w:rsid w:val="00D53037"/>
    <w:rsid w:val="00D83A29"/>
    <w:rsid w:val="00D948E5"/>
    <w:rsid w:val="00DD1DF6"/>
    <w:rsid w:val="00E408E2"/>
    <w:rsid w:val="00EB6BD9"/>
    <w:rsid w:val="00F041D1"/>
    <w:rsid w:val="00FB055E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becker@ki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an.naber@kit.ed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1105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Bitte zurück an:</vt:lpstr>
      <vt:lpstr>    Bitte zurück an: frank.becker@kit.edu  	cc christian.naber@kit.edu</vt:lpstr>
      <vt:lpstr>    </vt:lpstr>
      <vt:lpstr>    DEADLINE  1. März 2017</vt:lpstr>
      <vt:lpstr>    einem gemeinsamen Abendessen am 27.März., am Vorabend der Sitzung</vt:lpstr>
      <vt:lpstr>    einer Besichtigung des KIT Kalibrierlabors</vt:lpstr>
      <vt:lpstr>    einer Besichtigung des KIT Festkörperdosimetrie- und Radonlabors</vt:lpstr>
      <vt:lpstr>Bitte zurück an:</vt:lpstr>
    </vt:vector>
  </TitlesOfParts>
  <Company>Karlsruhe Institute of Technology (KIT)</Company>
  <LinksUpToDate>false</LinksUpToDate>
  <CharactersWithSpaces>1233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Nicolai.L</dc:creator>
  <cp:lastModifiedBy>Becker, Frank (INE)</cp:lastModifiedBy>
  <cp:revision>5</cp:revision>
  <cp:lastPrinted>2015-07-09T08:12:00Z</cp:lastPrinted>
  <dcterms:created xsi:type="dcterms:W3CDTF">2016-07-29T10:37:00Z</dcterms:created>
  <dcterms:modified xsi:type="dcterms:W3CDTF">2017-01-09T16:12:00Z</dcterms:modified>
</cp:coreProperties>
</file>